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3A4" w:rsidRDefault="005D63A4" w:rsidP="005D63A4">
      <w:pPr>
        <w:tabs>
          <w:tab w:val="center" w:pos="4536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Zájmové kroužky školní družiny ve školním roce 2024/2025</w:t>
      </w:r>
    </w:p>
    <w:p w:rsidR="005D63A4" w:rsidRDefault="005D63A4" w:rsidP="005D63A4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Neplacené – vedou p vychovatelky. </w:t>
      </w:r>
    </w:p>
    <w:p w:rsidR="005D63A4" w:rsidRDefault="005D63A4" w:rsidP="005D63A4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činnost kroužků zahájena od 9. 9. 2024</w:t>
      </w:r>
    </w:p>
    <w:p w:rsidR="005D63A4" w:rsidRDefault="005D63A4" w:rsidP="005D63A4">
      <w:pPr>
        <w:pStyle w:val="Odstavecseseznamem"/>
        <w:ind w:left="720"/>
        <w:rPr>
          <w:sz w:val="20"/>
          <w:szCs w:val="20"/>
        </w:rPr>
      </w:pPr>
    </w:p>
    <w:tbl>
      <w:tblPr>
        <w:tblW w:w="9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194"/>
        <w:gridCol w:w="2543"/>
        <w:gridCol w:w="1601"/>
        <w:gridCol w:w="1896"/>
      </w:tblGrid>
      <w:tr w:rsidR="005D63A4" w:rsidTr="005D63A4">
        <w:trPr>
          <w:trHeight w:val="304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5D63A4" w:rsidRDefault="005D63A4">
            <w:pPr>
              <w:spacing w:line="27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Název kroužku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5D63A4" w:rsidRDefault="005D63A4">
            <w:pPr>
              <w:spacing w:line="27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Jméno vychovatelky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5D63A4" w:rsidRDefault="005D63A4">
            <w:pPr>
              <w:spacing w:line="27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Den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  <w:hideMark/>
          </w:tcPr>
          <w:p w:rsidR="005D63A4" w:rsidRDefault="005D63A4">
            <w:pPr>
              <w:spacing w:line="276" w:lineRule="auto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Hodina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Keramický I. (1.- 2.tř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M. </w:t>
            </w:r>
            <w:proofErr w:type="spellStart"/>
            <w:r>
              <w:rPr>
                <w:sz w:val="14"/>
                <w:szCs w:val="14"/>
                <w:lang w:eastAsia="en-US"/>
              </w:rPr>
              <w:t>Simandlová</w:t>
            </w:r>
            <w:proofErr w:type="spellEnd"/>
          </w:p>
        </w:tc>
        <w:tc>
          <w:tcPr>
            <w:tcW w:w="16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Pondělí</w:t>
            </w:r>
          </w:p>
        </w:tc>
        <w:tc>
          <w:tcPr>
            <w:tcW w:w="189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Keramický </w:t>
            </w:r>
            <w:proofErr w:type="gramStart"/>
            <w:r>
              <w:rPr>
                <w:sz w:val="14"/>
                <w:szCs w:val="14"/>
                <w:lang w:eastAsia="en-US"/>
              </w:rPr>
              <w:t>II. ( 1.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>
              <w:rPr>
                <w:sz w:val="14"/>
                <w:szCs w:val="14"/>
                <w:lang w:eastAsia="en-US"/>
              </w:rPr>
              <w:t>- 2.tř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M. </w:t>
            </w:r>
            <w:proofErr w:type="spellStart"/>
            <w:r>
              <w:rPr>
                <w:sz w:val="14"/>
                <w:szCs w:val="14"/>
                <w:lang w:eastAsia="en-US"/>
              </w:rPr>
              <w:t>Simandlová</w:t>
            </w:r>
            <w:proofErr w:type="spellEnd"/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Keramický III. (2. </w:t>
            </w:r>
            <w:proofErr w:type="gramStart"/>
            <w:r>
              <w:rPr>
                <w:sz w:val="14"/>
                <w:szCs w:val="14"/>
                <w:lang w:eastAsia="en-US"/>
              </w:rPr>
              <w:t>- 4.tř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G. Slováková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Keramický IV. (2. </w:t>
            </w:r>
            <w:proofErr w:type="gramStart"/>
            <w:r>
              <w:rPr>
                <w:sz w:val="14"/>
                <w:szCs w:val="14"/>
                <w:lang w:eastAsia="en-US"/>
              </w:rPr>
              <w:t>- 4.tř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G. Slováková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Tvořivá dílnička I. (1. </w:t>
            </w:r>
            <w:proofErr w:type="gramStart"/>
            <w:r>
              <w:rPr>
                <w:sz w:val="14"/>
                <w:szCs w:val="14"/>
                <w:lang w:eastAsia="en-US"/>
              </w:rPr>
              <w:t>- 4.tř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Z.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Tvořivá dílnička II. (1. </w:t>
            </w:r>
            <w:proofErr w:type="gramStart"/>
            <w:r>
              <w:rPr>
                <w:sz w:val="14"/>
                <w:szCs w:val="14"/>
                <w:lang w:eastAsia="en-US"/>
              </w:rPr>
              <w:t>- 4.tř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Z.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Sportovní hry I. (1. </w:t>
            </w:r>
            <w:proofErr w:type="gramStart"/>
            <w:r>
              <w:rPr>
                <w:sz w:val="14"/>
                <w:szCs w:val="14"/>
                <w:lang w:eastAsia="en-US"/>
              </w:rPr>
              <w:t>- 2.tř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D.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Sportovní hry II. (1. </w:t>
            </w:r>
            <w:proofErr w:type="gramStart"/>
            <w:r>
              <w:rPr>
                <w:sz w:val="14"/>
                <w:szCs w:val="14"/>
                <w:lang w:eastAsia="en-US"/>
              </w:rPr>
              <w:t>- 2.tř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B. </w:t>
            </w:r>
            <w:proofErr w:type="spellStart"/>
            <w:r>
              <w:rPr>
                <w:sz w:val="14"/>
                <w:szCs w:val="14"/>
                <w:lang w:eastAsia="en-US"/>
              </w:rPr>
              <w:t>Fabiánková</w:t>
            </w:r>
            <w:proofErr w:type="spellEnd"/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Florbal. (2. </w:t>
            </w:r>
            <w:proofErr w:type="gramStart"/>
            <w:r>
              <w:rPr>
                <w:sz w:val="14"/>
                <w:szCs w:val="14"/>
                <w:lang w:eastAsia="en-US"/>
              </w:rPr>
              <w:t>- 5.tř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S. </w:t>
            </w:r>
            <w:proofErr w:type="spellStart"/>
            <w:r>
              <w:rPr>
                <w:sz w:val="14"/>
                <w:szCs w:val="14"/>
                <w:lang w:eastAsia="en-US"/>
              </w:rPr>
              <w:t>Voborová</w:t>
            </w:r>
            <w:proofErr w:type="spellEnd"/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Street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en-US"/>
              </w:rPr>
              <w:t>dance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(1. </w:t>
            </w:r>
            <w:proofErr w:type="gramStart"/>
            <w:r>
              <w:rPr>
                <w:sz w:val="14"/>
                <w:szCs w:val="14"/>
                <w:lang w:eastAsia="en-US"/>
              </w:rPr>
              <w:t>- 5.tř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D. Hrazdírová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Street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>
              <w:rPr>
                <w:sz w:val="14"/>
                <w:szCs w:val="14"/>
                <w:lang w:eastAsia="en-US"/>
              </w:rPr>
              <w:t>dance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(1. </w:t>
            </w:r>
            <w:proofErr w:type="gramStart"/>
            <w:r>
              <w:rPr>
                <w:sz w:val="14"/>
                <w:szCs w:val="14"/>
                <w:lang w:eastAsia="en-US"/>
              </w:rPr>
              <w:t>- 5.tř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E. Šimková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Vaření I. (2. – 4.tř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M. </w:t>
            </w:r>
            <w:proofErr w:type="spellStart"/>
            <w:r>
              <w:rPr>
                <w:sz w:val="14"/>
                <w:szCs w:val="14"/>
                <w:lang w:eastAsia="en-US"/>
              </w:rPr>
              <w:t>Ballová</w:t>
            </w:r>
            <w:proofErr w:type="spellEnd"/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Středa 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17:30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Vaření </w:t>
            </w:r>
            <w:proofErr w:type="gramStart"/>
            <w:r>
              <w:rPr>
                <w:sz w:val="14"/>
                <w:szCs w:val="14"/>
                <w:lang w:eastAsia="en-US"/>
              </w:rPr>
              <w:t>II. (2. – 4.tř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M. </w:t>
            </w:r>
            <w:proofErr w:type="spellStart"/>
            <w:r>
              <w:rPr>
                <w:sz w:val="14"/>
                <w:szCs w:val="14"/>
                <w:lang w:eastAsia="en-US"/>
              </w:rPr>
              <w:t>Ballová</w:t>
            </w:r>
            <w:proofErr w:type="spellEnd"/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Čtvrtek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17:30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Počítačové hrátky I. (2. </w:t>
            </w:r>
            <w:proofErr w:type="gramStart"/>
            <w:r>
              <w:rPr>
                <w:sz w:val="14"/>
                <w:szCs w:val="14"/>
                <w:lang w:eastAsia="en-US"/>
              </w:rPr>
              <w:t>- 3.tř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K. Kopuletá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Pondělí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Počítačové hrátky II. (3. </w:t>
            </w:r>
            <w:proofErr w:type="gramStart"/>
            <w:r>
              <w:rPr>
                <w:sz w:val="14"/>
                <w:szCs w:val="14"/>
                <w:lang w:eastAsia="en-US"/>
              </w:rPr>
              <w:t>- 5.tř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K. Kopuletá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Úterý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proofErr w:type="spellStart"/>
            <w:proofErr w:type="gramStart"/>
            <w:r>
              <w:rPr>
                <w:sz w:val="14"/>
                <w:szCs w:val="14"/>
                <w:lang w:eastAsia="en-US"/>
              </w:rPr>
              <w:t>Dramaťáček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(1. – 5.tř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B. </w:t>
            </w:r>
            <w:proofErr w:type="spellStart"/>
            <w:r>
              <w:rPr>
                <w:sz w:val="14"/>
                <w:szCs w:val="14"/>
                <w:lang w:eastAsia="en-US"/>
              </w:rPr>
              <w:t>Fabiánková</w:t>
            </w:r>
            <w:proofErr w:type="spellEnd"/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Pondělí  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  <w:tr w:rsidR="005D63A4" w:rsidTr="005D63A4">
        <w:trPr>
          <w:trHeight w:val="288"/>
        </w:trPr>
        <w:tc>
          <w:tcPr>
            <w:tcW w:w="319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Výtvarný </w:t>
            </w:r>
            <w:proofErr w:type="gramStart"/>
            <w:r>
              <w:rPr>
                <w:sz w:val="14"/>
                <w:szCs w:val="14"/>
                <w:lang w:eastAsia="en-US"/>
              </w:rPr>
              <w:t>kroužek (1. – 2.tř</w:t>
            </w:r>
            <w:proofErr w:type="gramEnd"/>
            <w:r>
              <w:rPr>
                <w:sz w:val="14"/>
                <w:szCs w:val="14"/>
                <w:lang w:eastAsia="en-US"/>
              </w:rPr>
              <w:t>.)</w:t>
            </w:r>
          </w:p>
        </w:tc>
        <w:tc>
          <w:tcPr>
            <w:tcW w:w="25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K. Kopuletá</w:t>
            </w:r>
          </w:p>
        </w:tc>
        <w:tc>
          <w:tcPr>
            <w:tcW w:w="16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Středa</w:t>
            </w:r>
          </w:p>
        </w:tc>
        <w:tc>
          <w:tcPr>
            <w:tcW w:w="189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D63A4" w:rsidRDefault="005D63A4">
            <w:pPr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15:00 – 17:00</w:t>
            </w:r>
          </w:p>
        </w:tc>
      </w:tr>
    </w:tbl>
    <w:p w:rsidR="005D63A4" w:rsidRDefault="005D63A4" w:rsidP="005D63A4">
      <w:pPr>
        <w:rPr>
          <w:sz w:val="22"/>
          <w:szCs w:val="22"/>
        </w:rPr>
      </w:pPr>
    </w:p>
    <w:p w:rsidR="005D63A4" w:rsidRDefault="005D63A4" w:rsidP="005D63A4">
      <w:pPr>
        <w:ind w:left="-142" w:right="-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Zápis do zájmových kroužků školní družiny bude probíhat ve vestibulu školy ve dnech </w:t>
      </w:r>
      <w:proofErr w:type="gramStart"/>
      <w:r>
        <w:rPr>
          <w:b/>
          <w:sz w:val="18"/>
          <w:szCs w:val="18"/>
        </w:rPr>
        <w:t>3.9. 2024</w:t>
      </w:r>
      <w:proofErr w:type="gramEnd"/>
      <w:r>
        <w:rPr>
          <w:b/>
          <w:sz w:val="18"/>
          <w:szCs w:val="18"/>
        </w:rPr>
        <w:t xml:space="preserve"> ráno v 6:00 - 8:30 </w:t>
      </w:r>
    </w:p>
    <w:p w:rsidR="005D63A4" w:rsidRDefault="005D63A4" w:rsidP="005D63A4">
      <w:pPr>
        <w:ind w:left="-142" w:right="-709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 odpoledne v 15:00 – 17:00 a </w:t>
      </w:r>
      <w:proofErr w:type="gramStart"/>
      <w:r>
        <w:rPr>
          <w:b/>
          <w:sz w:val="18"/>
          <w:szCs w:val="18"/>
        </w:rPr>
        <w:t>4.9. 2024</w:t>
      </w:r>
      <w:proofErr w:type="gramEnd"/>
      <w:r>
        <w:rPr>
          <w:b/>
          <w:sz w:val="18"/>
          <w:szCs w:val="18"/>
        </w:rPr>
        <w:t xml:space="preserve"> ráno v 6:30 – 8:30 a odpoledne v 15:00 – 16:00.</w:t>
      </w:r>
    </w:p>
    <w:p w:rsidR="005D63A4" w:rsidRDefault="005D63A4" w:rsidP="005D63A4">
      <w:pPr>
        <w:ind w:left="-142"/>
        <w:rPr>
          <w:b/>
          <w:sz w:val="18"/>
          <w:szCs w:val="18"/>
        </w:rPr>
      </w:pPr>
      <w:r>
        <w:rPr>
          <w:sz w:val="18"/>
          <w:szCs w:val="18"/>
        </w:rPr>
        <w:t>Je nutné, aby rodiče přišli osobně přihlásit dítě do kroužku a svým podpisem potvrdit jeho přihlášení do zvoleného kroužku.</w:t>
      </w:r>
      <w:r>
        <w:rPr>
          <w:b/>
          <w:sz w:val="18"/>
          <w:szCs w:val="18"/>
        </w:rPr>
        <w:t xml:space="preserve"> </w:t>
      </w:r>
    </w:p>
    <w:p w:rsidR="005D63A4" w:rsidRDefault="005D63A4" w:rsidP="005D63A4">
      <w:pPr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V případě velkého zájmu rozhoduje pořadí přihlášených dětí.</w:t>
      </w:r>
    </w:p>
    <w:p w:rsidR="005D63A4" w:rsidRDefault="005D63A4" w:rsidP="005D63A4">
      <w:pPr>
        <w:shd w:val="clear" w:color="auto" w:fill="FFFFFF" w:themeFill="background1"/>
        <w:ind w:left="-142"/>
        <w:rPr>
          <w:b/>
          <w:sz w:val="18"/>
          <w:szCs w:val="18"/>
        </w:rPr>
      </w:pPr>
      <w:r>
        <w:rPr>
          <w:b/>
          <w:sz w:val="18"/>
          <w:szCs w:val="18"/>
        </w:rPr>
        <w:t>Pozor! Nepřihlašujte děti ve stejný den do více kroužků!!!</w:t>
      </w:r>
    </w:p>
    <w:p w:rsidR="002A40F8" w:rsidRDefault="002A40F8"/>
    <w:sectPr w:rsidR="002A40F8" w:rsidSect="002A4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63A4"/>
    <w:rsid w:val="002A40F8"/>
    <w:rsid w:val="005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D63A4"/>
    <w:pPr>
      <w:ind w:left="708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</dc:creator>
  <cp:keywords/>
  <dc:description/>
  <cp:lastModifiedBy>Alenka</cp:lastModifiedBy>
  <cp:revision>2</cp:revision>
  <dcterms:created xsi:type="dcterms:W3CDTF">2024-08-28T20:32:00Z</dcterms:created>
  <dcterms:modified xsi:type="dcterms:W3CDTF">2024-08-28T20:33:00Z</dcterms:modified>
</cp:coreProperties>
</file>